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5"/>
        <w:gridCol w:w="524"/>
        <w:gridCol w:w="2391"/>
        <w:gridCol w:w="1276"/>
        <w:gridCol w:w="566"/>
        <w:gridCol w:w="710"/>
        <w:gridCol w:w="284"/>
        <w:gridCol w:w="991"/>
        <w:gridCol w:w="283"/>
        <w:gridCol w:w="1135"/>
      </w:tblGrid>
      <w:tr w:rsidR="0036622B" w:rsidRPr="00267ACB" w:rsidTr="00344AFF">
        <w:trPr>
          <w:trHeight w:val="1135"/>
        </w:trPr>
        <w:tc>
          <w:tcPr>
            <w:tcW w:w="8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</w:p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7. Информация о тиражировании документов __________________ экз.</w:t>
            </w:r>
          </w:p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8. Указатель рассылки (заполняется исполнителем):</w:t>
            </w:r>
          </w:p>
          <w:p w:rsidR="0036622B" w:rsidRPr="00267ACB" w:rsidRDefault="0036622B" w:rsidP="00AD7AC3">
            <w:pPr>
              <w:rPr>
                <w:i/>
                <w:sz w:val="16"/>
                <w:szCs w:val="16"/>
              </w:rPr>
            </w:pPr>
            <w:r w:rsidRPr="00267ACB">
              <w:rPr>
                <w:i/>
                <w:sz w:val="16"/>
                <w:szCs w:val="16"/>
              </w:rPr>
              <w:t>Постановление (распоряжение) будет разослано тем адресатам, напротив которых указано количество экземпляров</w:t>
            </w:r>
          </w:p>
        </w:tc>
        <w:tc>
          <w:tcPr>
            <w:tcW w:w="76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b/>
                <w:spacing w:val="52"/>
                <w:sz w:val="20"/>
                <w:szCs w:val="20"/>
              </w:rPr>
              <w:t>СПРАВКА</w:t>
            </w:r>
          </w:p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</w:p>
          <w:p w:rsidR="0036622B" w:rsidRPr="00267ACB" w:rsidRDefault="0036622B" w:rsidP="00F90FFE">
            <w:pPr>
              <w:rPr>
                <w:sz w:val="16"/>
                <w:szCs w:val="16"/>
              </w:rPr>
            </w:pPr>
            <w:r w:rsidRPr="00267ACB">
              <w:rPr>
                <w:b/>
                <w:sz w:val="20"/>
                <w:szCs w:val="20"/>
              </w:rPr>
              <w:t>О СОГЛАСОВАНИИ ПРОЕКТА</w:t>
            </w:r>
            <w:r w:rsidR="00D65BD0">
              <w:rPr>
                <w:b/>
                <w:sz w:val="20"/>
                <w:szCs w:val="20"/>
              </w:rPr>
              <w:t xml:space="preserve"> </w:t>
            </w:r>
            <w:r w:rsidR="00F90FFE">
              <w:rPr>
                <w:sz w:val="20"/>
                <w:szCs w:val="20"/>
                <w:u w:val="single"/>
              </w:rPr>
              <w:t>решения Думы</w:t>
            </w:r>
            <w:r w:rsidR="00DB7739">
              <w:rPr>
                <w:sz w:val="20"/>
                <w:szCs w:val="20"/>
                <w:u w:val="single"/>
              </w:rPr>
              <w:t xml:space="preserve"> Кондинского района</w:t>
            </w:r>
            <w:r w:rsidR="00D65BD0" w:rsidRPr="00D65BD0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36622B" w:rsidRPr="00267ACB" w:rsidTr="00344AFF">
        <w:trPr>
          <w:cantSplit/>
          <w:trHeight w:val="141"/>
        </w:trPr>
        <w:tc>
          <w:tcPr>
            <w:tcW w:w="8099" w:type="dxa"/>
            <w:gridSpan w:val="2"/>
            <w:vMerge w:val="restart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0"/>
              <w:gridCol w:w="708"/>
              <w:gridCol w:w="2693"/>
              <w:gridCol w:w="851"/>
            </w:tblGrid>
            <w:tr w:rsidR="0036622B" w:rsidRPr="00267ACB" w:rsidTr="00AD7AC3">
              <w:tc>
                <w:tcPr>
                  <w:tcW w:w="3290" w:type="dxa"/>
                </w:tcPr>
                <w:p w:rsidR="0036622B" w:rsidRPr="00267ACB" w:rsidRDefault="0036622B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 xml:space="preserve">Наименование должностного лица, организации, которым адресовано постановление (распоряжение) </w:t>
                  </w:r>
                </w:p>
              </w:tc>
              <w:tc>
                <w:tcPr>
                  <w:tcW w:w="708" w:type="dxa"/>
                </w:tcPr>
                <w:p w:rsidR="0036622B" w:rsidRPr="00267ACB" w:rsidRDefault="0036622B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Кол-во экз.</w:t>
                  </w:r>
                </w:p>
              </w:tc>
              <w:tc>
                <w:tcPr>
                  <w:tcW w:w="2693" w:type="dxa"/>
                </w:tcPr>
                <w:p w:rsidR="0036622B" w:rsidRPr="00267ACB" w:rsidRDefault="0036622B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Наименование должностного лица, организации, которым адресовано постановление (распоряжение)</w:t>
                  </w:r>
                </w:p>
              </w:tc>
              <w:tc>
                <w:tcPr>
                  <w:tcW w:w="851" w:type="dxa"/>
                </w:tcPr>
                <w:p w:rsidR="0036622B" w:rsidRPr="00267ACB" w:rsidRDefault="0036622B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Кол-во экз.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Заместитель главы______________</w:t>
                  </w:r>
                </w:p>
              </w:tc>
              <w:tc>
                <w:tcPr>
                  <w:tcW w:w="708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Приемная главы района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Комитет по информационным технологиям и связи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Дума Кондинского района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Комитет по управлению муниципальным имуществом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D501E8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Контрольно-счетная палата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Комитет по финансам и налоговой политике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D501E8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МКУ «Управление МТО ОМС Кондинского района»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28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Комитет экономического развития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D501E8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МКУ «ЕДДС Кондинского района»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366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 xml:space="preserve">Комитет </w:t>
                  </w:r>
                  <w:proofErr w:type="spellStart"/>
                  <w:r w:rsidRPr="00267ACB">
                    <w:rPr>
                      <w:sz w:val="16"/>
                      <w:szCs w:val="16"/>
                    </w:rPr>
                    <w:t>несырьевого</w:t>
                  </w:r>
                  <w:proofErr w:type="spellEnd"/>
                  <w:r w:rsidRPr="00267ACB">
                    <w:rPr>
                      <w:sz w:val="16"/>
                      <w:szCs w:val="16"/>
                    </w:rPr>
                    <w:t xml:space="preserve"> сектора экономики и поддержки предпринимательства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D501E8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МКУ «ЦБУ Кондинского района»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 xml:space="preserve">Комитет физической культуры 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и спорта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D501E8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МУ «Управление капитального строительства»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357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 xml:space="preserve">Управление архитектуры 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и градостроительства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МУК РДКИ «</w:t>
                  </w:r>
                  <w:proofErr w:type="spellStart"/>
                  <w:r w:rsidRPr="00267ACB">
                    <w:rPr>
                      <w:sz w:val="16"/>
                      <w:szCs w:val="16"/>
                    </w:rPr>
                    <w:t>Конда</w:t>
                  </w:r>
                  <w:proofErr w:type="spellEnd"/>
                  <w:r w:rsidRPr="00267ACB">
                    <w:rPr>
                      <w:sz w:val="16"/>
                      <w:szCs w:val="16"/>
                    </w:rPr>
                    <w:t>»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внутренней политики:</w:t>
                  </w:r>
                </w:p>
                <w:p w:rsidR="00F90FFE" w:rsidRPr="00267ACB" w:rsidRDefault="00F90FFE" w:rsidP="00AD7AC3">
                  <w:pPr>
                    <w:rPr>
                      <w:sz w:val="14"/>
                      <w:szCs w:val="14"/>
                    </w:rPr>
                  </w:pPr>
                  <w:r w:rsidRPr="00267ACB">
                    <w:rPr>
                      <w:sz w:val="14"/>
                      <w:szCs w:val="14"/>
                    </w:rPr>
                    <w:t>отдел по вопросам местного самоуправления</w:t>
                  </w:r>
                </w:p>
                <w:p w:rsidR="00F90FFE" w:rsidRPr="00267ACB" w:rsidRDefault="00F90FFE" w:rsidP="00AD7AC3">
                  <w:pPr>
                    <w:rPr>
                      <w:sz w:val="14"/>
                      <w:szCs w:val="14"/>
                    </w:rPr>
                  </w:pPr>
                  <w:r w:rsidRPr="00267ACB">
                    <w:rPr>
                      <w:sz w:val="14"/>
                      <w:szCs w:val="14"/>
                    </w:rPr>
                    <w:t>отдел по организации закупок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4"/>
                      <w:szCs w:val="14"/>
                    </w:rPr>
                    <w:t>отдел общественной безопасности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Центральная библиотечная система Кондинского района</w:t>
                  </w:r>
                </w:p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32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кадровой политики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МУП ИИЦ «</w:t>
                  </w:r>
                  <w:proofErr w:type="spellStart"/>
                  <w:r w:rsidRPr="00267ACB">
                    <w:rPr>
                      <w:sz w:val="16"/>
                      <w:szCs w:val="16"/>
                    </w:rPr>
                    <w:t>Евра</w:t>
                  </w:r>
                  <w:proofErr w:type="spellEnd"/>
                  <w:r w:rsidRPr="00267ACB">
                    <w:rPr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32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гражданской защиты населения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Администрации поселений: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32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ЖКХ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Междуреченский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63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культуры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Болчары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156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Леуши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опеки и попечительства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Луговой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rPr>
                <w:trHeight w:val="299"/>
              </w:trPr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Управление по природным ресурсам и экологии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Куминский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Юридическо-правовое управление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Мортка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Архивный отдел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Мулымья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Отдел ЗАГС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Кондинское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Общий отдел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Половинка</w:t>
                  </w:r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Отдел молодежной политики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267ACB">
                    <w:rPr>
                      <w:sz w:val="16"/>
                      <w:szCs w:val="16"/>
                    </w:rPr>
                    <w:t>Шугур</w:t>
                  </w:r>
                  <w:proofErr w:type="spellEnd"/>
                </w:p>
              </w:tc>
              <w:tc>
                <w:tcPr>
                  <w:tcW w:w="851" w:type="dxa"/>
                </w:tcPr>
                <w:p w:rsidR="00F90FFE" w:rsidRDefault="00F90FFE">
                  <w:r w:rsidRPr="00D71821">
                    <w:rPr>
                      <w:sz w:val="16"/>
                      <w:szCs w:val="16"/>
                    </w:rPr>
                    <w:t>СЭД</w:t>
                  </w: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Отдел муниципального контроля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Отдел по организации деятельности КДН и защите их прав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F90FFE" w:rsidRPr="00267ACB" w:rsidTr="00AD7AC3">
              <w:tc>
                <w:tcPr>
                  <w:tcW w:w="3290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Специальный отдел</w:t>
                  </w:r>
                </w:p>
              </w:tc>
              <w:tc>
                <w:tcPr>
                  <w:tcW w:w="708" w:type="dxa"/>
                </w:tcPr>
                <w:p w:rsidR="00F90FFE" w:rsidRDefault="00F90FFE">
                  <w:r w:rsidRPr="0083618A">
                    <w:rPr>
                      <w:sz w:val="16"/>
                      <w:szCs w:val="16"/>
                    </w:rPr>
                    <w:t>СЭД</w:t>
                  </w:r>
                </w:p>
              </w:tc>
              <w:tc>
                <w:tcPr>
                  <w:tcW w:w="2693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F90FFE" w:rsidRPr="00267ACB" w:rsidRDefault="00F90FFE" w:rsidP="00AD7AC3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  <w:r w:rsidRPr="00267ACB">
              <w:rPr>
                <w:b/>
                <w:sz w:val="20"/>
                <w:szCs w:val="20"/>
              </w:rPr>
              <w:t>9. Постановление, распоряжение направлено рассылку</w:t>
            </w:r>
            <w:r w:rsidRPr="00267ACB">
              <w:rPr>
                <w:sz w:val="16"/>
                <w:szCs w:val="16"/>
              </w:rPr>
              <w:t>________________________________</w:t>
            </w: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подпись </w:t>
            </w:r>
            <w:proofErr w:type="gramStart"/>
            <w:r w:rsidRPr="00267ACB">
              <w:rPr>
                <w:sz w:val="16"/>
                <w:szCs w:val="16"/>
              </w:rPr>
              <w:t>отправившего</w:t>
            </w:r>
            <w:proofErr w:type="gramEnd"/>
            <w:r w:rsidRPr="00267ACB">
              <w:rPr>
                <w:sz w:val="16"/>
                <w:szCs w:val="16"/>
              </w:rPr>
              <w:t xml:space="preserve"> в рассылку</w:t>
            </w: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  <w:tcBorders>
              <w:top w:val="single" w:sz="4" w:space="0" w:color="auto"/>
            </w:tcBorders>
          </w:tcPr>
          <w:p w:rsidR="0036622B" w:rsidRPr="00975F3C" w:rsidRDefault="0036622B" w:rsidP="00975F3C">
            <w:pPr>
              <w:jc w:val="both"/>
              <w:rPr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1.Наименование документа:</w:t>
            </w:r>
            <w:r w:rsidR="006C3593">
              <w:rPr>
                <w:b/>
                <w:sz w:val="20"/>
                <w:szCs w:val="20"/>
              </w:rPr>
              <w:t xml:space="preserve"> </w:t>
            </w:r>
            <w:r w:rsidR="00F90FFE">
              <w:rPr>
                <w:bCs/>
                <w:sz w:val="20"/>
                <w:szCs w:val="20"/>
                <w:u w:val="single"/>
              </w:rPr>
              <w:t>«</w:t>
            </w:r>
            <w:r w:rsidR="00F90FFE" w:rsidRPr="00C2662C">
              <w:rPr>
                <w:sz w:val="20"/>
                <w:szCs w:val="20"/>
                <w:u w:val="single"/>
              </w:rPr>
              <w:t>Проект решения Думы «</w:t>
            </w:r>
            <w:r w:rsidR="00F90FFE" w:rsidRPr="00C2662C">
              <w:rPr>
                <w:bCs/>
                <w:sz w:val="20"/>
                <w:szCs w:val="20"/>
                <w:u w:val="single"/>
              </w:rPr>
              <w:t>О назначении публичных слушаний по проекту решения Думы Кондинского района «О бюджете муниципального образования Кондинский район на 202</w:t>
            </w:r>
            <w:r w:rsidR="00F90FFE">
              <w:rPr>
                <w:bCs/>
                <w:sz w:val="20"/>
                <w:szCs w:val="20"/>
                <w:u w:val="single"/>
              </w:rPr>
              <w:t>6</w:t>
            </w:r>
            <w:r w:rsidR="00F90FFE" w:rsidRPr="00C2662C">
              <w:rPr>
                <w:bCs/>
                <w:sz w:val="20"/>
                <w:szCs w:val="20"/>
                <w:u w:val="single"/>
              </w:rPr>
              <w:t xml:space="preserve"> год и на плановый период 202</w:t>
            </w:r>
            <w:r w:rsidR="00F90FFE">
              <w:rPr>
                <w:bCs/>
                <w:sz w:val="20"/>
                <w:szCs w:val="20"/>
                <w:u w:val="single"/>
              </w:rPr>
              <w:t>7</w:t>
            </w:r>
            <w:r w:rsidR="00F90FFE" w:rsidRPr="00C2662C">
              <w:rPr>
                <w:bCs/>
                <w:sz w:val="20"/>
                <w:szCs w:val="20"/>
                <w:u w:val="single"/>
              </w:rPr>
              <w:t xml:space="preserve"> и 202</w:t>
            </w:r>
            <w:r w:rsidR="00F90FFE">
              <w:rPr>
                <w:bCs/>
                <w:sz w:val="20"/>
                <w:szCs w:val="20"/>
                <w:u w:val="single"/>
              </w:rPr>
              <w:t>8</w:t>
            </w:r>
            <w:r w:rsidR="00F90FFE" w:rsidRPr="00C2662C">
              <w:rPr>
                <w:bCs/>
                <w:sz w:val="20"/>
                <w:szCs w:val="20"/>
                <w:u w:val="single"/>
              </w:rPr>
              <w:t xml:space="preserve"> годов</w:t>
            </w:r>
            <w:r w:rsidR="00F90FFE">
              <w:rPr>
                <w:sz w:val="20"/>
                <w:szCs w:val="20"/>
                <w:u w:val="single"/>
              </w:rPr>
              <w:t xml:space="preserve">»  </w:t>
            </w:r>
          </w:p>
        </w:tc>
      </w:tr>
      <w:tr w:rsidR="0036622B" w:rsidRPr="00267ACB" w:rsidTr="00344AFF">
        <w:trPr>
          <w:cantSplit/>
          <w:trHeight w:val="156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267ACB" w:rsidRDefault="0036622B" w:rsidP="00AD7AC3">
            <w:pPr>
              <w:rPr>
                <w:sz w:val="20"/>
                <w:szCs w:val="20"/>
              </w:rPr>
            </w:pPr>
          </w:p>
        </w:tc>
      </w:tr>
      <w:tr w:rsidR="0036622B" w:rsidRPr="00267ACB" w:rsidTr="00344AFF">
        <w:trPr>
          <w:cantSplit/>
          <w:trHeight w:val="274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267ACB" w:rsidRDefault="0036622B" w:rsidP="00AD7AC3">
            <w:pPr>
              <w:rPr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2.Проект подготовлен:</w:t>
            </w:r>
            <w:r w:rsidR="00DD6E5D">
              <w:rPr>
                <w:b/>
                <w:sz w:val="20"/>
                <w:szCs w:val="20"/>
              </w:rPr>
              <w:t xml:space="preserve"> </w:t>
            </w:r>
            <w:r w:rsidR="009145E0" w:rsidRPr="00D65BD0">
              <w:rPr>
                <w:sz w:val="20"/>
                <w:szCs w:val="20"/>
              </w:rPr>
              <w:t>К</w:t>
            </w:r>
            <w:r w:rsidR="00DD6E5D" w:rsidRPr="00D65BD0">
              <w:rPr>
                <w:sz w:val="20"/>
                <w:szCs w:val="20"/>
              </w:rPr>
              <w:t>омитетом по финансам</w:t>
            </w:r>
            <w:r w:rsidR="009145E0" w:rsidRPr="00D65BD0">
              <w:rPr>
                <w:sz w:val="20"/>
                <w:szCs w:val="20"/>
              </w:rPr>
              <w:t xml:space="preserve"> и налоговой политике администрации Кондинского района</w:t>
            </w:r>
          </w:p>
        </w:tc>
      </w:tr>
      <w:tr w:rsidR="0036622B" w:rsidRPr="00267ACB" w:rsidTr="00344AFF">
        <w:trPr>
          <w:cantSplit/>
          <w:trHeight w:val="180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9145E0" w:rsidRDefault="0036622B" w:rsidP="009145E0">
            <w:pPr>
              <w:rPr>
                <w:sz w:val="16"/>
                <w:szCs w:val="16"/>
              </w:rPr>
            </w:pPr>
            <w:r w:rsidRPr="009145E0">
              <w:rPr>
                <w:sz w:val="20"/>
                <w:szCs w:val="20"/>
              </w:rPr>
              <w:t xml:space="preserve">                                               </w:t>
            </w:r>
            <w:r w:rsidRPr="009145E0">
              <w:rPr>
                <w:sz w:val="16"/>
                <w:szCs w:val="16"/>
              </w:rPr>
              <w:t>(наименование комитета, управления, отдела)</w:t>
            </w:r>
            <w:r w:rsidRPr="009145E0">
              <w:rPr>
                <w:b/>
                <w:sz w:val="20"/>
                <w:szCs w:val="20"/>
              </w:rPr>
              <w:t xml:space="preserve">     </w:t>
            </w:r>
            <w:r w:rsidRPr="009145E0">
              <w:rPr>
                <w:sz w:val="20"/>
                <w:szCs w:val="20"/>
              </w:rPr>
              <w:t xml:space="preserve"> </w:t>
            </w:r>
          </w:p>
        </w:tc>
      </w:tr>
      <w:tr w:rsidR="0036622B" w:rsidRPr="00267ACB" w:rsidTr="00344AFF">
        <w:trPr>
          <w:cantSplit/>
          <w:trHeight w:val="291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D65BD0" w:rsidRDefault="0045038F" w:rsidP="00081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ОБП</w:t>
            </w:r>
            <w:r w:rsidR="00A100A7"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Баландина</w:t>
            </w:r>
            <w:proofErr w:type="spellEnd"/>
            <w:r>
              <w:rPr>
                <w:sz w:val="20"/>
                <w:szCs w:val="20"/>
              </w:rPr>
              <w:t xml:space="preserve"> Светлана Васильевна</w:t>
            </w:r>
            <w:r w:rsidR="00A100A7">
              <w:rPr>
                <w:sz w:val="20"/>
                <w:szCs w:val="20"/>
              </w:rPr>
              <w:t>, 8 34677 32-004, доб. 211</w:t>
            </w:r>
            <w:r>
              <w:rPr>
                <w:sz w:val="20"/>
                <w:szCs w:val="20"/>
              </w:rPr>
              <w:t>3</w:t>
            </w:r>
          </w:p>
        </w:tc>
      </w:tr>
      <w:tr w:rsidR="0036622B" w:rsidRPr="00267ACB" w:rsidTr="00344AFF">
        <w:trPr>
          <w:cantSplit/>
          <w:trHeight w:val="341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 xml:space="preserve">                                                 (Ф.И.О., телефон лица, подготовившего проект, исполнителя)</w:t>
            </w:r>
          </w:p>
        </w:tc>
      </w:tr>
      <w:tr w:rsidR="0036622B" w:rsidRPr="00267ACB" w:rsidTr="00344AFF">
        <w:trPr>
          <w:cantSplit/>
          <w:trHeight w:val="367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267ACB" w:rsidRDefault="0036622B" w:rsidP="00AD7AC3">
            <w:pPr>
              <w:jc w:val="both"/>
              <w:rPr>
                <w:b/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3.Проект завизирован должностным лицом, представившим проект (руководителем):</w:t>
            </w:r>
          </w:p>
        </w:tc>
      </w:tr>
      <w:tr w:rsidR="0036622B" w:rsidRPr="00267ACB" w:rsidTr="00344AFF">
        <w:trPr>
          <w:cantSplit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2391" w:type="dxa"/>
          </w:tcPr>
          <w:p w:rsidR="0036622B" w:rsidRPr="00267ACB" w:rsidRDefault="0036622B" w:rsidP="00AD7AC3">
            <w:pPr>
              <w:jc w:val="center"/>
              <w:rPr>
                <w:sz w:val="20"/>
                <w:szCs w:val="20"/>
              </w:rPr>
            </w:pPr>
            <w:r w:rsidRPr="00267ACB">
              <w:rPr>
                <w:sz w:val="20"/>
                <w:szCs w:val="20"/>
              </w:rPr>
              <w:t>Должность</w:t>
            </w:r>
          </w:p>
        </w:tc>
        <w:tc>
          <w:tcPr>
            <w:tcW w:w="1842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20"/>
                <w:szCs w:val="20"/>
              </w:rPr>
            </w:pPr>
            <w:r w:rsidRPr="00267ACB">
              <w:rPr>
                <w:sz w:val="20"/>
                <w:szCs w:val="20"/>
              </w:rPr>
              <w:t>Ф.И.О.</w:t>
            </w:r>
          </w:p>
        </w:tc>
        <w:tc>
          <w:tcPr>
            <w:tcW w:w="994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20"/>
                <w:szCs w:val="20"/>
              </w:rPr>
            </w:pPr>
            <w:r w:rsidRPr="00267ACB">
              <w:rPr>
                <w:sz w:val="20"/>
                <w:szCs w:val="20"/>
              </w:rPr>
              <w:t>Подпись</w:t>
            </w:r>
          </w:p>
        </w:tc>
        <w:tc>
          <w:tcPr>
            <w:tcW w:w="1274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20"/>
                <w:szCs w:val="20"/>
              </w:rPr>
            </w:pPr>
            <w:r w:rsidRPr="00267ACB">
              <w:rPr>
                <w:sz w:val="20"/>
                <w:szCs w:val="20"/>
              </w:rPr>
              <w:t>Дата</w:t>
            </w:r>
          </w:p>
        </w:tc>
        <w:tc>
          <w:tcPr>
            <w:tcW w:w="1135" w:type="dxa"/>
          </w:tcPr>
          <w:p w:rsidR="0036622B" w:rsidRPr="00267ACB" w:rsidRDefault="0036622B" w:rsidP="00AD7AC3">
            <w:pPr>
              <w:jc w:val="center"/>
              <w:rPr>
                <w:sz w:val="20"/>
                <w:szCs w:val="20"/>
              </w:rPr>
            </w:pPr>
            <w:r w:rsidRPr="00267ACB">
              <w:rPr>
                <w:sz w:val="20"/>
                <w:szCs w:val="20"/>
              </w:rPr>
              <w:t>Телефон</w:t>
            </w:r>
          </w:p>
        </w:tc>
      </w:tr>
      <w:tr w:rsidR="0036622B" w:rsidRPr="00267ACB" w:rsidTr="00344AFF">
        <w:trPr>
          <w:cantSplit/>
          <w:trHeight w:val="972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2391" w:type="dxa"/>
          </w:tcPr>
          <w:p w:rsidR="0036622B" w:rsidRPr="00A84646" w:rsidRDefault="0045038F" w:rsidP="00A846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C79FF" w:rsidRPr="00A84646">
              <w:rPr>
                <w:sz w:val="20"/>
                <w:szCs w:val="20"/>
              </w:rPr>
              <w:t>редседател</w:t>
            </w:r>
            <w:r>
              <w:rPr>
                <w:sz w:val="20"/>
                <w:szCs w:val="20"/>
              </w:rPr>
              <w:t>ь</w:t>
            </w:r>
            <w:r w:rsidR="00DD6E5D" w:rsidRPr="00A84646">
              <w:rPr>
                <w:sz w:val="20"/>
                <w:szCs w:val="20"/>
              </w:rPr>
              <w:t xml:space="preserve"> комитета по финансам</w:t>
            </w:r>
          </w:p>
        </w:tc>
        <w:tc>
          <w:tcPr>
            <w:tcW w:w="1842" w:type="dxa"/>
            <w:gridSpan w:val="2"/>
          </w:tcPr>
          <w:p w:rsidR="0036622B" w:rsidRPr="00A84646" w:rsidRDefault="0045038F" w:rsidP="00A8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Е.С. Васильева</w:t>
            </w:r>
          </w:p>
        </w:tc>
        <w:tc>
          <w:tcPr>
            <w:tcW w:w="994" w:type="dxa"/>
            <w:gridSpan w:val="2"/>
          </w:tcPr>
          <w:p w:rsidR="0036622B" w:rsidRPr="00A84646" w:rsidRDefault="0036622B" w:rsidP="00AD7AC3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36622B" w:rsidRPr="00A84646" w:rsidRDefault="0064219C" w:rsidP="0045038F">
            <w:pPr>
              <w:rPr>
                <w:sz w:val="20"/>
                <w:szCs w:val="20"/>
              </w:rPr>
            </w:pPr>
            <w:r w:rsidRPr="00A84646">
              <w:rPr>
                <w:sz w:val="20"/>
                <w:szCs w:val="20"/>
              </w:rPr>
              <w:t xml:space="preserve">          </w:t>
            </w:r>
            <w:r w:rsidR="00F21932">
              <w:rPr>
                <w:sz w:val="20"/>
                <w:szCs w:val="20"/>
              </w:rPr>
              <w:t>28</w:t>
            </w:r>
            <w:r w:rsidR="0045038F">
              <w:rPr>
                <w:sz w:val="20"/>
                <w:szCs w:val="20"/>
              </w:rPr>
              <w:t>.10.2025</w:t>
            </w:r>
          </w:p>
        </w:tc>
        <w:tc>
          <w:tcPr>
            <w:tcW w:w="1135" w:type="dxa"/>
          </w:tcPr>
          <w:p w:rsidR="001C19C7" w:rsidRPr="00A84646" w:rsidRDefault="00DD6E5D" w:rsidP="00D3074B">
            <w:pPr>
              <w:jc w:val="center"/>
              <w:rPr>
                <w:sz w:val="20"/>
                <w:szCs w:val="20"/>
              </w:rPr>
            </w:pPr>
            <w:r w:rsidRPr="00A84646">
              <w:rPr>
                <w:sz w:val="20"/>
                <w:szCs w:val="20"/>
              </w:rPr>
              <w:t>32-004</w:t>
            </w:r>
            <w:r w:rsidR="001C19C7" w:rsidRPr="00A84646">
              <w:rPr>
                <w:sz w:val="20"/>
                <w:szCs w:val="20"/>
              </w:rPr>
              <w:t xml:space="preserve">, </w:t>
            </w:r>
          </w:p>
          <w:p w:rsidR="0036622B" w:rsidRPr="00A84646" w:rsidRDefault="00246E12" w:rsidP="00A84646">
            <w:pPr>
              <w:jc w:val="center"/>
              <w:rPr>
                <w:sz w:val="20"/>
                <w:szCs w:val="20"/>
              </w:rPr>
            </w:pPr>
            <w:r w:rsidRPr="00A84646">
              <w:rPr>
                <w:sz w:val="20"/>
                <w:szCs w:val="20"/>
              </w:rPr>
              <w:t>доб. 2</w:t>
            </w:r>
            <w:r w:rsidR="0045038F">
              <w:rPr>
                <w:sz w:val="20"/>
                <w:szCs w:val="20"/>
              </w:rPr>
              <w:t>105</w:t>
            </w:r>
          </w:p>
        </w:tc>
      </w:tr>
      <w:tr w:rsidR="0036622B" w:rsidRPr="00267ACB" w:rsidTr="00344AFF">
        <w:trPr>
          <w:cantSplit/>
          <w:trHeight w:val="405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7636" w:type="dxa"/>
            <w:gridSpan w:val="8"/>
          </w:tcPr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  <w:proofErr w:type="gramStart"/>
            <w:r w:rsidRPr="00267ACB">
              <w:rPr>
                <w:b/>
                <w:sz w:val="20"/>
                <w:szCs w:val="20"/>
              </w:rPr>
              <w:t>4.Визы должностных лиц, руководителей комитетов, управлений, отделов, организаций, предприятий, учреждений и т.д. о согласовании проекта:</w:t>
            </w:r>
            <w:proofErr w:type="gramEnd"/>
          </w:p>
        </w:tc>
      </w:tr>
      <w:tr w:rsidR="0036622B" w:rsidRPr="00267ACB" w:rsidTr="00344AFF">
        <w:trPr>
          <w:cantSplit/>
          <w:trHeight w:val="653"/>
        </w:trPr>
        <w:tc>
          <w:tcPr>
            <w:tcW w:w="8099" w:type="dxa"/>
            <w:gridSpan w:val="2"/>
            <w:vMerge/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3667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Наименование комитета, управления отдела,</w:t>
            </w:r>
          </w:p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должность, фамилия, инициалы</w:t>
            </w:r>
          </w:p>
        </w:tc>
        <w:tc>
          <w:tcPr>
            <w:tcW w:w="1276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Дата поступления на согласование</w:t>
            </w:r>
          </w:p>
        </w:tc>
        <w:tc>
          <w:tcPr>
            <w:tcW w:w="1275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Дата согласования,</w:t>
            </w:r>
          </w:p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подпись</w:t>
            </w:r>
          </w:p>
        </w:tc>
        <w:tc>
          <w:tcPr>
            <w:tcW w:w="1418" w:type="dxa"/>
            <w:gridSpan w:val="2"/>
          </w:tcPr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Замечания к проекту,</w:t>
            </w:r>
          </w:p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t>устранение замечаний</w:t>
            </w:r>
          </w:p>
          <w:p w:rsidR="0036622B" w:rsidRPr="00267ACB" w:rsidRDefault="0036622B" w:rsidP="00AD7AC3">
            <w:pPr>
              <w:jc w:val="center"/>
              <w:rPr>
                <w:sz w:val="16"/>
                <w:szCs w:val="16"/>
              </w:rPr>
            </w:pPr>
          </w:p>
        </w:tc>
      </w:tr>
      <w:tr w:rsidR="0036622B" w:rsidRPr="00267ACB" w:rsidTr="00344AFF">
        <w:trPr>
          <w:cantSplit/>
          <w:trHeight w:val="1917"/>
        </w:trPr>
        <w:tc>
          <w:tcPr>
            <w:tcW w:w="8099" w:type="dxa"/>
            <w:gridSpan w:val="2"/>
            <w:vMerge/>
            <w:tcBorders>
              <w:bottom w:val="single" w:sz="4" w:space="0" w:color="auto"/>
            </w:tcBorders>
          </w:tcPr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:rsidR="00E42244" w:rsidRDefault="00F21932" w:rsidP="00E422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И.о</w:t>
            </w:r>
            <w:proofErr w:type="spellEnd"/>
            <w:r>
              <w:rPr>
                <w:sz w:val="20"/>
                <w:szCs w:val="20"/>
              </w:rPr>
              <w:t>. заместителя</w:t>
            </w:r>
            <w:r w:rsidR="00E42244">
              <w:rPr>
                <w:sz w:val="20"/>
                <w:szCs w:val="20"/>
              </w:rPr>
              <w:t xml:space="preserve"> главы Кондинского района</w:t>
            </w:r>
          </w:p>
          <w:p w:rsidR="00E42244" w:rsidRDefault="00F21932" w:rsidP="00230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Е.С. Васильева</w:t>
            </w:r>
          </w:p>
          <w:p w:rsidR="00A84646" w:rsidRDefault="00D704AD" w:rsidP="009D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259CE">
              <w:rPr>
                <w:sz w:val="20"/>
                <w:szCs w:val="20"/>
              </w:rPr>
              <w:t>ачальни</w:t>
            </w:r>
            <w:r w:rsidR="00830225">
              <w:rPr>
                <w:sz w:val="20"/>
                <w:szCs w:val="20"/>
              </w:rPr>
              <w:t>к</w:t>
            </w:r>
            <w:r w:rsidR="00B259CE">
              <w:rPr>
                <w:sz w:val="20"/>
                <w:szCs w:val="20"/>
              </w:rPr>
              <w:t xml:space="preserve"> </w:t>
            </w:r>
            <w:r w:rsidR="00DD6E5D" w:rsidRPr="001C19C7">
              <w:rPr>
                <w:sz w:val="20"/>
                <w:szCs w:val="20"/>
              </w:rPr>
              <w:t>юридическо-правового управления</w:t>
            </w:r>
          </w:p>
          <w:p w:rsidR="0036622B" w:rsidRPr="00DD6E5D" w:rsidRDefault="00D704AD" w:rsidP="00A846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С.О. Семенов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  <w:p w:rsidR="0036622B" w:rsidRPr="00DD6E5D" w:rsidRDefault="0036622B" w:rsidP="00AD7AC3">
            <w:pPr>
              <w:rPr>
                <w:sz w:val="20"/>
                <w:szCs w:val="20"/>
              </w:rPr>
            </w:pPr>
          </w:p>
        </w:tc>
      </w:tr>
      <w:tr w:rsidR="0036622B" w:rsidRPr="00267ACB" w:rsidTr="00D7573E">
        <w:trPr>
          <w:trHeight w:val="10055"/>
        </w:trPr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</w:tcPr>
          <w:p w:rsidR="0036622B" w:rsidRPr="00267ACB" w:rsidRDefault="0036622B" w:rsidP="00AD7AC3">
            <w:pPr>
              <w:jc w:val="right"/>
              <w:rPr>
                <w:sz w:val="16"/>
                <w:szCs w:val="16"/>
              </w:rPr>
            </w:pPr>
            <w:r w:rsidRPr="00267ACB">
              <w:rPr>
                <w:sz w:val="16"/>
                <w:szCs w:val="16"/>
              </w:rPr>
              <w:lastRenderedPageBreak/>
              <w:t xml:space="preserve"> </w:t>
            </w:r>
          </w:p>
          <w:p w:rsidR="00DD6E5D" w:rsidRDefault="00DD6E5D" w:rsidP="00AD7AC3">
            <w:pPr>
              <w:rPr>
                <w:b/>
                <w:sz w:val="20"/>
                <w:szCs w:val="20"/>
              </w:rPr>
            </w:pPr>
          </w:p>
          <w:p w:rsidR="00D65BD0" w:rsidRDefault="00D65BD0" w:rsidP="00AD7AC3">
            <w:pPr>
              <w:rPr>
                <w:b/>
                <w:sz w:val="20"/>
                <w:szCs w:val="20"/>
              </w:rPr>
            </w:pPr>
          </w:p>
          <w:p w:rsidR="009145E0" w:rsidRDefault="009145E0" w:rsidP="00AD7AC3">
            <w:pPr>
              <w:rPr>
                <w:b/>
                <w:sz w:val="20"/>
                <w:szCs w:val="20"/>
              </w:rPr>
            </w:pPr>
          </w:p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  <w:r w:rsidRPr="00267ACB">
              <w:rPr>
                <w:b/>
                <w:sz w:val="20"/>
                <w:szCs w:val="20"/>
              </w:rPr>
              <w:t>5. Заключение о проведении экспертизы материалов, предназначенных для открытого опубликования (обнародования)</w:t>
            </w:r>
          </w:p>
          <w:p w:rsidR="0036622B" w:rsidRPr="00267ACB" w:rsidRDefault="0036622B" w:rsidP="00AD7AC3">
            <w:pPr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3"/>
              <w:gridCol w:w="1703"/>
              <w:gridCol w:w="1703"/>
              <w:gridCol w:w="1703"/>
            </w:tblGrid>
            <w:tr w:rsidR="0036622B" w:rsidRPr="00267ACB" w:rsidTr="00C31181">
              <w:trPr>
                <w:trHeight w:val="679"/>
              </w:trPr>
              <w:tc>
                <w:tcPr>
                  <w:tcW w:w="1703" w:type="dxa"/>
                  <w:shd w:val="clear" w:color="auto" w:fill="auto"/>
                </w:tcPr>
                <w:p w:rsidR="0036622B" w:rsidRPr="00267ACB" w:rsidRDefault="0036622B" w:rsidP="00AD7AC3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Ф.И.О. руководителя-эксперта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267ACB" w:rsidRDefault="0036622B" w:rsidP="00AD7AC3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Резолюция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267ACB" w:rsidRDefault="0036622B" w:rsidP="00AD7AC3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267ACB" w:rsidRDefault="0036622B" w:rsidP="00AD7AC3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CB">
                    <w:rPr>
                      <w:sz w:val="16"/>
                      <w:szCs w:val="16"/>
                    </w:rPr>
                    <w:t>Подпись руководителя-эксперта</w:t>
                  </w:r>
                </w:p>
              </w:tc>
            </w:tr>
            <w:tr w:rsidR="0036622B" w:rsidRPr="00267ACB" w:rsidTr="00AD7AC3">
              <w:trPr>
                <w:trHeight w:val="1410"/>
              </w:trPr>
              <w:tc>
                <w:tcPr>
                  <w:tcW w:w="1703" w:type="dxa"/>
                  <w:shd w:val="clear" w:color="auto" w:fill="auto"/>
                </w:tcPr>
                <w:p w:rsidR="0036622B" w:rsidRPr="00267ACB" w:rsidRDefault="00B3720F" w:rsidP="005A3E9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Е.С. Васильева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413B6A" w:rsidRDefault="0036622B" w:rsidP="00AD7AC3">
                  <w:pPr>
                    <w:rPr>
                      <w:sz w:val="16"/>
                      <w:szCs w:val="16"/>
                    </w:rPr>
                  </w:pPr>
                  <w:r w:rsidRPr="00413B6A">
                    <w:rPr>
                      <w:sz w:val="16"/>
                      <w:szCs w:val="16"/>
                    </w:rPr>
                    <w:t>Возражений против открытого опубликования (обнародования, размещения на сайте) не имеется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413B6A" w:rsidRDefault="00F21932" w:rsidP="00A658F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</w:t>
                  </w:r>
                  <w:bookmarkStart w:id="0" w:name="_GoBack"/>
                  <w:bookmarkEnd w:id="0"/>
                  <w:r w:rsidR="00B3720F">
                    <w:rPr>
                      <w:sz w:val="16"/>
                      <w:szCs w:val="16"/>
                    </w:rPr>
                    <w:t>.10.2025</w:t>
                  </w:r>
                </w:p>
              </w:tc>
              <w:tc>
                <w:tcPr>
                  <w:tcW w:w="1703" w:type="dxa"/>
                  <w:shd w:val="clear" w:color="auto" w:fill="auto"/>
                </w:tcPr>
                <w:p w:rsidR="0036622B" w:rsidRPr="0059760D" w:rsidRDefault="0036622B" w:rsidP="00AD7AC3">
                  <w:pPr>
                    <w:rPr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B31D9B" w:rsidRDefault="00B31D9B" w:rsidP="00B31D9B">
            <w:pPr>
              <w:ind w:right="52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Заключение о необходимости проведении оценки регулирующего воздействия</w:t>
            </w:r>
          </w:p>
          <w:p w:rsidR="00B31D9B" w:rsidRDefault="00B31D9B" w:rsidP="00B31D9B">
            <w:pPr>
              <w:jc w:val="both"/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78"/>
              <w:gridCol w:w="406"/>
              <w:gridCol w:w="364"/>
              <w:gridCol w:w="518"/>
              <w:gridCol w:w="476"/>
              <w:gridCol w:w="490"/>
              <w:gridCol w:w="476"/>
              <w:gridCol w:w="1024"/>
              <w:gridCol w:w="851"/>
              <w:gridCol w:w="850"/>
            </w:tblGrid>
            <w:tr w:rsidR="00B31D9B" w:rsidTr="00B31D9B">
              <w:trPr>
                <w:trHeight w:val="68"/>
              </w:trPr>
              <w:tc>
                <w:tcPr>
                  <w:tcW w:w="13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Уполномоченный орган</w:t>
                  </w:r>
                </w:p>
              </w:tc>
              <w:tc>
                <w:tcPr>
                  <w:tcW w:w="273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Резолюция</w:t>
                  </w:r>
                </w:p>
              </w:tc>
              <w:tc>
                <w:tcPr>
                  <w:tcW w:w="102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ind w:left="-94" w:right="-76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Ф.И.О. представителя </w:t>
                  </w:r>
                </w:p>
                <w:p w:rsidR="00B31D9B" w:rsidRDefault="00B31D9B" w:rsidP="00C7706F">
                  <w:pPr>
                    <w:ind w:left="-94" w:right="-76"/>
                    <w:jc w:val="center"/>
                  </w:pPr>
                  <w:r>
                    <w:rPr>
                      <w:sz w:val="16"/>
                      <w:szCs w:val="16"/>
                    </w:rPr>
                    <w:t>уполномоченного органа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 xml:space="preserve">Подпись 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Дата</w:t>
                  </w:r>
                </w:p>
              </w:tc>
            </w:tr>
            <w:tr w:rsidR="00B31D9B" w:rsidTr="00B31D9B">
              <w:trPr>
                <w:trHeight w:val="68"/>
              </w:trPr>
              <w:tc>
                <w:tcPr>
                  <w:tcW w:w="13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ОРВ не требуется</w:t>
                  </w:r>
                </w:p>
              </w:tc>
              <w:tc>
                <w:tcPr>
                  <w:tcW w:w="3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требуется ОРВ</w:t>
                  </w:r>
                </w:p>
              </w:tc>
              <w:tc>
                <w:tcPr>
                  <w:tcW w:w="9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ОРВ проведена</w:t>
                  </w:r>
                </w:p>
              </w:tc>
              <w:tc>
                <w:tcPr>
                  <w:tcW w:w="9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ОРВ в специальном порядке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B31D9B" w:rsidTr="00B31D9B">
              <w:trPr>
                <w:cantSplit/>
                <w:trHeight w:val="1310"/>
              </w:trPr>
              <w:tc>
                <w:tcPr>
                  <w:tcW w:w="13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</w:tcPr>
                <w:p w:rsidR="00B31D9B" w:rsidRDefault="00B31D9B" w:rsidP="00C7706F">
                  <w:pPr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заключение</w:t>
                  </w:r>
                </w:p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положительное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</w:tcPr>
                <w:p w:rsidR="00B31D9B" w:rsidRDefault="00B31D9B" w:rsidP="00C7706F">
                  <w:pPr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заключение</w:t>
                  </w:r>
                </w:p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отрицательное</w:t>
                  </w:r>
                </w:p>
              </w:tc>
              <w:tc>
                <w:tcPr>
                  <w:tcW w:w="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да</w:t>
                  </w: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нет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B31D9B" w:rsidTr="00B31D9B">
              <w:trPr>
                <w:trHeight w:val="68"/>
              </w:trPr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ind w:left="-94" w:right="-50"/>
                    <w:jc w:val="center"/>
                  </w:pPr>
                  <w:r>
                    <w:rPr>
                      <w:sz w:val="16"/>
                      <w:szCs w:val="16"/>
                    </w:rPr>
                    <w:t>Комитет экономического развития администрации Кондинского района</w:t>
                  </w:r>
                </w:p>
              </w:tc>
              <w:tc>
                <w:tcPr>
                  <w:tcW w:w="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1D9B" w:rsidRDefault="00B31D9B" w:rsidP="00C7706F">
                  <w:pPr>
                    <w:snapToGrid w:val="0"/>
                    <w:ind w:left="-94" w:right="-5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31D9B" w:rsidRDefault="00B31D9B" w:rsidP="00B31D9B">
            <w:pPr>
              <w:rPr>
                <w:sz w:val="16"/>
                <w:szCs w:val="16"/>
              </w:rPr>
            </w:pPr>
          </w:p>
          <w:p w:rsidR="00B31D9B" w:rsidRDefault="00B31D9B" w:rsidP="00B31D9B">
            <w:pPr>
              <w:rPr>
                <w:sz w:val="16"/>
                <w:szCs w:val="16"/>
              </w:rPr>
            </w:pPr>
          </w:p>
          <w:p w:rsidR="00B31D9B" w:rsidRDefault="00B31D9B" w:rsidP="00B31D9B">
            <w:pPr>
              <w:rPr>
                <w:sz w:val="16"/>
                <w:szCs w:val="16"/>
              </w:rPr>
            </w:pPr>
          </w:p>
          <w:p w:rsidR="00B31D9B" w:rsidRDefault="00B31D9B" w:rsidP="00B31D9B">
            <w:pPr>
              <w:rPr>
                <w:b/>
                <w:sz w:val="16"/>
                <w:szCs w:val="16"/>
              </w:rPr>
            </w:pPr>
          </w:p>
          <w:p w:rsidR="00B31D9B" w:rsidRDefault="00B31D9B" w:rsidP="00B31D9B">
            <w:pPr>
              <w:rPr>
                <w:b/>
                <w:sz w:val="16"/>
                <w:szCs w:val="16"/>
              </w:rPr>
            </w:pPr>
          </w:p>
          <w:p w:rsidR="00B31D9B" w:rsidRDefault="00B31D9B" w:rsidP="00B31D9B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7. Проект сдан в общий отдел управления внутренней политики:</w:t>
            </w:r>
          </w:p>
          <w:p w:rsidR="00B31D9B" w:rsidRDefault="00B31D9B" w:rsidP="00B31D9B">
            <w:pPr>
              <w:rPr>
                <w:b/>
                <w:sz w:val="16"/>
                <w:szCs w:val="16"/>
              </w:rPr>
            </w:pPr>
          </w:p>
          <w:p w:rsidR="00B31D9B" w:rsidRDefault="00B31D9B" w:rsidP="00B31D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B31D9B" w:rsidRDefault="00B31D9B" w:rsidP="00B31D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дата, подпись сотрудника, принявшего проект</w:t>
            </w: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AD7AC3">
            <w:pPr>
              <w:rPr>
                <w:sz w:val="16"/>
                <w:szCs w:val="16"/>
              </w:rPr>
            </w:pPr>
          </w:p>
          <w:p w:rsidR="0036622B" w:rsidRPr="00267ACB" w:rsidRDefault="0036622B" w:rsidP="00B31D9B">
            <w:pPr>
              <w:rPr>
                <w:sz w:val="16"/>
                <w:szCs w:val="16"/>
              </w:rPr>
            </w:pPr>
          </w:p>
        </w:tc>
        <w:tc>
          <w:tcPr>
            <w:tcW w:w="8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6E5D" w:rsidRDefault="00DD6E5D" w:rsidP="00AD7AC3">
            <w:pPr>
              <w:tabs>
                <w:tab w:val="left" w:pos="5633"/>
              </w:tabs>
              <w:jc w:val="right"/>
            </w:pPr>
          </w:p>
          <w:p w:rsidR="00DD6E5D" w:rsidRDefault="00DD6E5D" w:rsidP="00AD7AC3">
            <w:pPr>
              <w:tabs>
                <w:tab w:val="left" w:pos="5633"/>
              </w:tabs>
              <w:jc w:val="right"/>
            </w:pPr>
          </w:p>
          <w:p w:rsidR="00E21D4F" w:rsidRDefault="00E21D4F" w:rsidP="00AD7AC3">
            <w:pPr>
              <w:tabs>
                <w:tab w:val="left" w:pos="5633"/>
              </w:tabs>
              <w:jc w:val="right"/>
            </w:pPr>
          </w:p>
          <w:p w:rsidR="0036622B" w:rsidRPr="00267ACB" w:rsidRDefault="0036622B" w:rsidP="00AD7AC3">
            <w:pPr>
              <w:tabs>
                <w:tab w:val="left" w:pos="5633"/>
              </w:tabs>
              <w:jc w:val="right"/>
              <w:rPr>
                <w:highlight w:val="yellow"/>
              </w:rPr>
            </w:pPr>
            <w:r w:rsidRPr="00267ACB">
              <w:t>Оборотная сторона справки о согласовании проекта</w:t>
            </w:r>
          </w:p>
        </w:tc>
      </w:tr>
    </w:tbl>
    <w:p w:rsidR="00AD7AC3" w:rsidRDefault="00AD7AC3"/>
    <w:sectPr w:rsidR="00AD7AC3" w:rsidSect="00B31D9B">
      <w:pgSz w:w="16838" w:h="11906" w:orient="landscape"/>
      <w:pgMar w:top="992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22B"/>
    <w:rsid w:val="0001088F"/>
    <w:rsid w:val="0004568D"/>
    <w:rsid w:val="000546C9"/>
    <w:rsid w:val="0006002D"/>
    <w:rsid w:val="00074FF7"/>
    <w:rsid w:val="00080F94"/>
    <w:rsid w:val="00081D73"/>
    <w:rsid w:val="00086BC1"/>
    <w:rsid w:val="000B2446"/>
    <w:rsid w:val="000E5194"/>
    <w:rsid w:val="000F1745"/>
    <w:rsid w:val="001052C6"/>
    <w:rsid w:val="00112E33"/>
    <w:rsid w:val="00124680"/>
    <w:rsid w:val="00126794"/>
    <w:rsid w:val="00130D64"/>
    <w:rsid w:val="001A4A5A"/>
    <w:rsid w:val="001C19C7"/>
    <w:rsid w:val="00203160"/>
    <w:rsid w:val="0023088D"/>
    <w:rsid w:val="00246E12"/>
    <w:rsid w:val="0027114B"/>
    <w:rsid w:val="002A508E"/>
    <w:rsid w:val="002C79FF"/>
    <w:rsid w:val="002D6DDE"/>
    <w:rsid w:val="002D7827"/>
    <w:rsid w:val="002E590F"/>
    <w:rsid w:val="00317468"/>
    <w:rsid w:val="00344AFF"/>
    <w:rsid w:val="003509CC"/>
    <w:rsid w:val="00353979"/>
    <w:rsid w:val="0036622B"/>
    <w:rsid w:val="003C7FDD"/>
    <w:rsid w:val="003D7FB1"/>
    <w:rsid w:val="003E527F"/>
    <w:rsid w:val="003F7C20"/>
    <w:rsid w:val="00413B6A"/>
    <w:rsid w:val="0043532A"/>
    <w:rsid w:val="004473CE"/>
    <w:rsid w:val="0045038F"/>
    <w:rsid w:val="004A1CCC"/>
    <w:rsid w:val="004D042E"/>
    <w:rsid w:val="004D4875"/>
    <w:rsid w:val="004E6218"/>
    <w:rsid w:val="004F7B41"/>
    <w:rsid w:val="00512276"/>
    <w:rsid w:val="0051378F"/>
    <w:rsid w:val="00585EAA"/>
    <w:rsid w:val="0059760D"/>
    <w:rsid w:val="005A0CC6"/>
    <w:rsid w:val="005A3E93"/>
    <w:rsid w:val="005A4C7A"/>
    <w:rsid w:val="005C2484"/>
    <w:rsid w:val="005D720D"/>
    <w:rsid w:val="00612FF8"/>
    <w:rsid w:val="0061482C"/>
    <w:rsid w:val="00635099"/>
    <w:rsid w:val="0064219C"/>
    <w:rsid w:val="00647383"/>
    <w:rsid w:val="006710AC"/>
    <w:rsid w:val="00686DE0"/>
    <w:rsid w:val="006878D2"/>
    <w:rsid w:val="006A0C90"/>
    <w:rsid w:val="006A362A"/>
    <w:rsid w:val="006B6298"/>
    <w:rsid w:val="006C3593"/>
    <w:rsid w:val="006C4441"/>
    <w:rsid w:val="006C68DD"/>
    <w:rsid w:val="006F3E6F"/>
    <w:rsid w:val="007361B5"/>
    <w:rsid w:val="00781A2E"/>
    <w:rsid w:val="007E64FE"/>
    <w:rsid w:val="008236A7"/>
    <w:rsid w:val="00830225"/>
    <w:rsid w:val="008C3F8F"/>
    <w:rsid w:val="008D4C57"/>
    <w:rsid w:val="008D77DE"/>
    <w:rsid w:val="008E0D26"/>
    <w:rsid w:val="009145E0"/>
    <w:rsid w:val="009433BE"/>
    <w:rsid w:val="00952CCE"/>
    <w:rsid w:val="00954221"/>
    <w:rsid w:val="009754BC"/>
    <w:rsid w:val="00975F3C"/>
    <w:rsid w:val="00976D94"/>
    <w:rsid w:val="009A1C0C"/>
    <w:rsid w:val="009C5FC5"/>
    <w:rsid w:val="009D5AB4"/>
    <w:rsid w:val="00A04309"/>
    <w:rsid w:val="00A100A7"/>
    <w:rsid w:val="00A41E1C"/>
    <w:rsid w:val="00A658F1"/>
    <w:rsid w:val="00A82C22"/>
    <w:rsid w:val="00A84646"/>
    <w:rsid w:val="00AD7AC3"/>
    <w:rsid w:val="00AF143C"/>
    <w:rsid w:val="00B259CE"/>
    <w:rsid w:val="00B31D9B"/>
    <w:rsid w:val="00B33047"/>
    <w:rsid w:val="00B3720F"/>
    <w:rsid w:val="00B60B97"/>
    <w:rsid w:val="00B71745"/>
    <w:rsid w:val="00BB191B"/>
    <w:rsid w:val="00BB29A4"/>
    <w:rsid w:val="00BD427A"/>
    <w:rsid w:val="00BD58AC"/>
    <w:rsid w:val="00BF4172"/>
    <w:rsid w:val="00C01212"/>
    <w:rsid w:val="00C31181"/>
    <w:rsid w:val="00C47B5C"/>
    <w:rsid w:val="00C56247"/>
    <w:rsid w:val="00C673E5"/>
    <w:rsid w:val="00C80C3D"/>
    <w:rsid w:val="00C83DEF"/>
    <w:rsid w:val="00C962C5"/>
    <w:rsid w:val="00CA3639"/>
    <w:rsid w:val="00CE7FB1"/>
    <w:rsid w:val="00D17BEB"/>
    <w:rsid w:val="00D3074B"/>
    <w:rsid w:val="00D50975"/>
    <w:rsid w:val="00D65BD0"/>
    <w:rsid w:val="00D704AD"/>
    <w:rsid w:val="00D7573E"/>
    <w:rsid w:val="00DB7739"/>
    <w:rsid w:val="00DC41D4"/>
    <w:rsid w:val="00DD6E5D"/>
    <w:rsid w:val="00DD745E"/>
    <w:rsid w:val="00DE292C"/>
    <w:rsid w:val="00DE5575"/>
    <w:rsid w:val="00DF758E"/>
    <w:rsid w:val="00E03BC2"/>
    <w:rsid w:val="00E13FEC"/>
    <w:rsid w:val="00E21D4F"/>
    <w:rsid w:val="00E30562"/>
    <w:rsid w:val="00E42244"/>
    <w:rsid w:val="00E6116F"/>
    <w:rsid w:val="00E84A8F"/>
    <w:rsid w:val="00E969C9"/>
    <w:rsid w:val="00EA49D1"/>
    <w:rsid w:val="00EB5294"/>
    <w:rsid w:val="00EE0B7B"/>
    <w:rsid w:val="00F03466"/>
    <w:rsid w:val="00F21932"/>
    <w:rsid w:val="00F22C1C"/>
    <w:rsid w:val="00F22CE1"/>
    <w:rsid w:val="00F271DD"/>
    <w:rsid w:val="00F336B8"/>
    <w:rsid w:val="00F37F5C"/>
    <w:rsid w:val="00F50140"/>
    <w:rsid w:val="00F90FFE"/>
    <w:rsid w:val="00FA2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19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7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022204</dc:creator>
  <cp:lastModifiedBy>022202</cp:lastModifiedBy>
  <cp:revision>123</cp:revision>
  <cp:lastPrinted>2025-04-25T10:15:00Z</cp:lastPrinted>
  <dcterms:created xsi:type="dcterms:W3CDTF">2020-03-11T12:39:00Z</dcterms:created>
  <dcterms:modified xsi:type="dcterms:W3CDTF">2025-10-28T10:50:00Z</dcterms:modified>
</cp:coreProperties>
</file>